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65B0C" w:rsidRPr="001041C8" w:rsidP="001041C8">
      <w:pPr>
        <w:spacing w:line="480" w:lineRule="auto"/>
        <w:jc w:val="center"/>
        <w:rPr>
          <w:rFonts w:ascii="Times New Roman" w:hAnsi="Times New Roman" w:cs="Times New Roman"/>
          <w:sz w:val="24"/>
          <w:szCs w:val="24"/>
        </w:rPr>
      </w:pPr>
    </w:p>
    <w:p w:rsidR="00A65B0C" w:rsidRPr="001041C8" w:rsidP="001041C8">
      <w:pPr>
        <w:spacing w:line="480" w:lineRule="auto"/>
        <w:jc w:val="center"/>
        <w:rPr>
          <w:rFonts w:ascii="Times New Roman" w:hAnsi="Times New Roman" w:cs="Times New Roman"/>
          <w:sz w:val="24"/>
          <w:szCs w:val="24"/>
        </w:rPr>
      </w:pPr>
    </w:p>
    <w:p w:rsidR="00A65B0C" w:rsidRPr="001041C8" w:rsidP="001041C8">
      <w:pPr>
        <w:spacing w:line="480" w:lineRule="auto"/>
        <w:jc w:val="center"/>
        <w:rPr>
          <w:rFonts w:ascii="Times New Roman" w:hAnsi="Times New Roman" w:cs="Times New Roman"/>
          <w:sz w:val="24"/>
          <w:szCs w:val="24"/>
        </w:rPr>
      </w:pPr>
    </w:p>
    <w:p w:rsidR="008F5596" w:rsidRPr="001041C8" w:rsidP="001041C8">
      <w:pPr>
        <w:spacing w:line="480" w:lineRule="auto"/>
        <w:jc w:val="center"/>
        <w:rPr>
          <w:rFonts w:ascii="Times New Roman" w:hAnsi="Times New Roman" w:cs="Times New Roman"/>
          <w:b/>
          <w:sz w:val="24"/>
          <w:szCs w:val="24"/>
        </w:rPr>
      </w:pPr>
      <w:r w:rsidRPr="001041C8">
        <w:rPr>
          <w:rFonts w:ascii="Times New Roman" w:hAnsi="Times New Roman" w:cs="Times New Roman"/>
          <w:b/>
          <w:sz w:val="24"/>
          <w:szCs w:val="24"/>
        </w:rPr>
        <w:t>Social Responsibility</w:t>
      </w:r>
    </w:p>
    <w:p w:rsidR="00A65B0C" w:rsidRPr="001041C8" w:rsidP="001041C8">
      <w:pPr>
        <w:spacing w:line="480" w:lineRule="auto"/>
        <w:jc w:val="center"/>
        <w:rPr>
          <w:rFonts w:ascii="Times New Roman" w:hAnsi="Times New Roman" w:cs="Times New Roman"/>
          <w:sz w:val="24"/>
          <w:szCs w:val="24"/>
        </w:rPr>
      </w:pPr>
      <w:bookmarkStart w:id="0" w:name="_GoBack"/>
      <w:bookmarkEnd w:id="0"/>
    </w:p>
    <w:p w:rsidR="00A65B0C" w:rsidRPr="001041C8" w:rsidP="001041C8">
      <w:pPr>
        <w:spacing w:line="480" w:lineRule="auto"/>
        <w:jc w:val="center"/>
        <w:rPr>
          <w:rFonts w:ascii="Times New Roman" w:hAnsi="Times New Roman" w:cs="Times New Roman"/>
          <w:sz w:val="24"/>
          <w:szCs w:val="24"/>
        </w:rPr>
      </w:pPr>
      <w:r w:rsidRPr="001041C8">
        <w:rPr>
          <w:rFonts w:ascii="Times New Roman" w:hAnsi="Times New Roman" w:cs="Times New Roman"/>
          <w:sz w:val="24"/>
          <w:szCs w:val="24"/>
        </w:rPr>
        <w:t>Name</w:t>
      </w:r>
    </w:p>
    <w:p w:rsidR="00A65B0C" w:rsidRPr="001041C8" w:rsidP="001041C8">
      <w:pPr>
        <w:spacing w:line="480" w:lineRule="auto"/>
        <w:jc w:val="center"/>
        <w:rPr>
          <w:rFonts w:ascii="Times New Roman" w:hAnsi="Times New Roman" w:cs="Times New Roman"/>
          <w:sz w:val="24"/>
          <w:szCs w:val="24"/>
        </w:rPr>
      </w:pPr>
      <w:r w:rsidRPr="001041C8">
        <w:rPr>
          <w:rFonts w:ascii="Times New Roman" w:hAnsi="Times New Roman" w:cs="Times New Roman"/>
          <w:sz w:val="24"/>
          <w:szCs w:val="24"/>
        </w:rPr>
        <w:t>Institution</w:t>
      </w:r>
    </w:p>
    <w:p w:rsidR="00A65B0C" w:rsidRPr="001041C8" w:rsidP="001041C8">
      <w:pPr>
        <w:spacing w:line="480" w:lineRule="auto"/>
        <w:jc w:val="center"/>
        <w:rPr>
          <w:rFonts w:ascii="Times New Roman" w:hAnsi="Times New Roman" w:cs="Times New Roman"/>
          <w:sz w:val="24"/>
          <w:szCs w:val="24"/>
        </w:rPr>
      </w:pPr>
      <w:r w:rsidRPr="001041C8">
        <w:rPr>
          <w:rFonts w:ascii="Times New Roman" w:hAnsi="Times New Roman" w:cs="Times New Roman"/>
          <w:sz w:val="24"/>
          <w:szCs w:val="24"/>
        </w:rPr>
        <w:t>Course</w:t>
      </w:r>
    </w:p>
    <w:p w:rsidR="00A65B0C" w:rsidRPr="001041C8" w:rsidP="001041C8">
      <w:pPr>
        <w:spacing w:line="480" w:lineRule="auto"/>
        <w:jc w:val="center"/>
        <w:rPr>
          <w:rFonts w:ascii="Times New Roman" w:hAnsi="Times New Roman" w:cs="Times New Roman"/>
          <w:sz w:val="24"/>
          <w:szCs w:val="24"/>
        </w:rPr>
      </w:pPr>
      <w:r w:rsidRPr="001041C8">
        <w:rPr>
          <w:rFonts w:ascii="Times New Roman" w:hAnsi="Times New Roman" w:cs="Times New Roman"/>
          <w:sz w:val="24"/>
          <w:szCs w:val="24"/>
        </w:rPr>
        <w:t>Instructor</w:t>
      </w:r>
    </w:p>
    <w:p w:rsidR="00A65B0C" w:rsidRPr="001041C8" w:rsidP="001041C8">
      <w:pPr>
        <w:spacing w:line="480" w:lineRule="auto"/>
        <w:jc w:val="center"/>
        <w:rPr>
          <w:rFonts w:ascii="Times New Roman" w:hAnsi="Times New Roman" w:cs="Times New Roman"/>
          <w:sz w:val="24"/>
          <w:szCs w:val="24"/>
        </w:rPr>
      </w:pPr>
      <w:r w:rsidRPr="001041C8">
        <w:rPr>
          <w:rFonts w:ascii="Times New Roman" w:hAnsi="Times New Roman" w:cs="Times New Roman"/>
          <w:sz w:val="24"/>
          <w:szCs w:val="24"/>
        </w:rPr>
        <w:t>Date</w:t>
      </w:r>
    </w:p>
    <w:p w:rsidR="004F0ADA" w:rsidRPr="001041C8" w:rsidP="001041C8">
      <w:pPr>
        <w:spacing w:line="480" w:lineRule="auto"/>
        <w:jc w:val="center"/>
        <w:rPr>
          <w:rFonts w:ascii="Times New Roman" w:hAnsi="Times New Roman" w:cs="Times New Roman"/>
          <w:sz w:val="24"/>
          <w:szCs w:val="24"/>
        </w:rPr>
      </w:pPr>
    </w:p>
    <w:p w:rsidR="004F0ADA" w:rsidRPr="001041C8" w:rsidP="001041C8">
      <w:pPr>
        <w:spacing w:line="480" w:lineRule="auto"/>
        <w:jc w:val="center"/>
        <w:rPr>
          <w:rFonts w:ascii="Times New Roman" w:hAnsi="Times New Roman" w:cs="Times New Roman"/>
          <w:sz w:val="24"/>
          <w:szCs w:val="24"/>
        </w:rPr>
      </w:pPr>
    </w:p>
    <w:p w:rsidR="004F0ADA" w:rsidRPr="001041C8" w:rsidP="001041C8">
      <w:pPr>
        <w:spacing w:line="480" w:lineRule="auto"/>
        <w:jc w:val="center"/>
        <w:rPr>
          <w:rFonts w:ascii="Times New Roman" w:hAnsi="Times New Roman" w:cs="Times New Roman"/>
          <w:sz w:val="24"/>
          <w:szCs w:val="24"/>
        </w:rPr>
      </w:pPr>
    </w:p>
    <w:p w:rsidR="004F0ADA" w:rsidRPr="001041C8" w:rsidP="001041C8">
      <w:pPr>
        <w:spacing w:line="480" w:lineRule="auto"/>
        <w:jc w:val="center"/>
        <w:rPr>
          <w:rFonts w:ascii="Times New Roman" w:hAnsi="Times New Roman" w:cs="Times New Roman"/>
          <w:sz w:val="24"/>
          <w:szCs w:val="24"/>
        </w:rPr>
      </w:pPr>
    </w:p>
    <w:p w:rsidR="004F0ADA" w:rsidRPr="001041C8" w:rsidP="001041C8">
      <w:pPr>
        <w:spacing w:line="480" w:lineRule="auto"/>
        <w:jc w:val="center"/>
        <w:rPr>
          <w:rFonts w:ascii="Times New Roman" w:hAnsi="Times New Roman" w:cs="Times New Roman"/>
          <w:sz w:val="24"/>
          <w:szCs w:val="24"/>
        </w:rPr>
      </w:pPr>
    </w:p>
    <w:p w:rsidR="004F0ADA" w:rsidRPr="001041C8" w:rsidP="001041C8">
      <w:pPr>
        <w:spacing w:line="480" w:lineRule="auto"/>
        <w:jc w:val="center"/>
        <w:rPr>
          <w:rFonts w:ascii="Times New Roman" w:hAnsi="Times New Roman" w:cs="Times New Roman"/>
          <w:sz w:val="24"/>
          <w:szCs w:val="24"/>
        </w:rPr>
      </w:pPr>
    </w:p>
    <w:p w:rsidR="004F0ADA" w:rsidRPr="001041C8" w:rsidP="001041C8">
      <w:pPr>
        <w:spacing w:line="480" w:lineRule="auto"/>
        <w:jc w:val="center"/>
        <w:rPr>
          <w:rFonts w:ascii="Times New Roman" w:hAnsi="Times New Roman" w:cs="Times New Roman"/>
          <w:sz w:val="24"/>
          <w:szCs w:val="24"/>
        </w:rPr>
      </w:pPr>
    </w:p>
    <w:p w:rsidR="004F0ADA" w:rsidRPr="001041C8" w:rsidP="001041C8">
      <w:pPr>
        <w:spacing w:line="480" w:lineRule="auto"/>
        <w:jc w:val="center"/>
        <w:rPr>
          <w:rFonts w:ascii="Times New Roman" w:hAnsi="Times New Roman" w:cs="Times New Roman"/>
          <w:b/>
          <w:sz w:val="24"/>
          <w:szCs w:val="24"/>
        </w:rPr>
      </w:pPr>
      <w:r w:rsidRPr="001041C8">
        <w:rPr>
          <w:rFonts w:ascii="Times New Roman" w:hAnsi="Times New Roman" w:cs="Times New Roman"/>
          <w:b/>
          <w:sz w:val="24"/>
          <w:szCs w:val="24"/>
        </w:rPr>
        <w:t xml:space="preserve">Social Responsibility of Educators as they Guide Young Learners </w:t>
      </w:r>
    </w:p>
    <w:p w:rsidR="0083483E" w:rsidRPr="001041C8" w:rsidP="001041C8">
      <w:pPr>
        <w:spacing w:line="480" w:lineRule="auto"/>
        <w:ind w:firstLine="720"/>
        <w:rPr>
          <w:rFonts w:ascii="Times New Roman" w:hAnsi="Times New Roman" w:cs="Times New Roman"/>
          <w:sz w:val="24"/>
          <w:szCs w:val="24"/>
        </w:rPr>
      </w:pPr>
      <w:r w:rsidRPr="001041C8">
        <w:rPr>
          <w:rFonts w:ascii="Times New Roman" w:hAnsi="Times New Roman" w:cs="Times New Roman"/>
          <w:sz w:val="24"/>
          <w:szCs w:val="24"/>
        </w:rPr>
        <w:t xml:space="preserve">Educators play significant roles in shaping the minds of the younger generation. Some of the common roles are </w:t>
      </w:r>
      <w:r w:rsidRPr="001041C8" w:rsidR="00F00F71">
        <w:rPr>
          <w:rFonts w:ascii="Times New Roman" w:hAnsi="Times New Roman" w:cs="Times New Roman"/>
          <w:sz w:val="24"/>
          <w:szCs w:val="24"/>
        </w:rPr>
        <w:t xml:space="preserve">providing a nurturing and welcoming learning environment for young learners. In this way, they should care and understand how the </w:t>
      </w:r>
      <w:r w:rsidRPr="001041C8" w:rsidR="00FF6550">
        <w:rPr>
          <w:rFonts w:ascii="Times New Roman" w:hAnsi="Times New Roman" w:cs="Times New Roman"/>
          <w:sz w:val="24"/>
          <w:szCs w:val="24"/>
        </w:rPr>
        <w:t>students fit</w:t>
      </w:r>
      <w:r w:rsidRPr="001041C8">
        <w:rPr>
          <w:rFonts w:ascii="Times New Roman" w:hAnsi="Times New Roman" w:cs="Times New Roman"/>
          <w:sz w:val="24"/>
          <w:szCs w:val="24"/>
        </w:rPr>
        <w:t xml:space="preserve"> in the community, hence provide necessary guidance for their survival</w:t>
      </w:r>
      <w:r w:rsidRPr="001041C8" w:rsidR="00F00F71">
        <w:rPr>
          <w:rFonts w:ascii="Times New Roman" w:hAnsi="Times New Roman" w:cs="Times New Roman"/>
          <w:sz w:val="24"/>
          <w:szCs w:val="24"/>
        </w:rPr>
        <w:t xml:space="preserve">. </w:t>
      </w:r>
      <w:r w:rsidRPr="001041C8" w:rsidR="00FF6550">
        <w:rPr>
          <w:rFonts w:ascii="Times New Roman" w:hAnsi="Times New Roman" w:cs="Times New Roman"/>
          <w:sz w:val="24"/>
          <w:szCs w:val="24"/>
        </w:rPr>
        <w:t xml:space="preserve">Teachers are therefore responsible for improving conditions by raising any necessary concerns of young learners. </w:t>
      </w:r>
      <w:r w:rsidRPr="001041C8" w:rsidR="00A45907">
        <w:rPr>
          <w:rFonts w:ascii="Times New Roman" w:hAnsi="Times New Roman" w:cs="Times New Roman"/>
          <w:sz w:val="24"/>
          <w:szCs w:val="24"/>
        </w:rPr>
        <w:t>According to Li (2012), the social responsibility of educators to the younger generation are to impact relevant skills, norms, appropriate values and traditions. In this way, good deeds and academic success will be fully realized.</w:t>
      </w:r>
      <w:r w:rsidRPr="001041C8" w:rsidR="00A44084">
        <w:rPr>
          <w:rFonts w:ascii="Times New Roman" w:hAnsi="Times New Roman" w:cs="Times New Roman"/>
          <w:sz w:val="24"/>
          <w:szCs w:val="24"/>
        </w:rPr>
        <w:t xml:space="preserve"> As young learners are in the developmental stage, they need greater influence from educators to excel. </w:t>
      </w:r>
      <w:r w:rsidRPr="001041C8" w:rsidR="004412DC">
        <w:rPr>
          <w:rFonts w:ascii="Times New Roman" w:hAnsi="Times New Roman" w:cs="Times New Roman"/>
          <w:sz w:val="24"/>
          <w:szCs w:val="24"/>
        </w:rPr>
        <w:t xml:space="preserve"> This is by showing them how to fit in the community shortly. </w:t>
      </w:r>
      <w:r w:rsidRPr="001041C8" w:rsidR="001041C8">
        <w:rPr>
          <w:rFonts w:ascii="Times New Roman" w:hAnsi="Times New Roman" w:cs="Times New Roman"/>
          <w:sz w:val="24"/>
          <w:szCs w:val="24"/>
        </w:rPr>
        <w:t xml:space="preserve">Gordon &amp; Doyle </w:t>
      </w:r>
      <w:r w:rsidRPr="001041C8" w:rsidR="001C09FC">
        <w:rPr>
          <w:rFonts w:ascii="Times New Roman" w:hAnsi="Times New Roman" w:cs="Times New Roman"/>
          <w:sz w:val="24"/>
          <w:szCs w:val="24"/>
        </w:rPr>
        <w:t>(2015) also argued that educators should emphasize promoting learning for both students and community members, leadership development opportunities to encourage commitment and celebration of diversity of the school community.</w:t>
      </w:r>
    </w:p>
    <w:p w:rsidR="0083483E" w:rsidRPr="001041C8" w:rsidP="001041C8">
      <w:pPr>
        <w:spacing w:line="480" w:lineRule="auto"/>
        <w:ind w:firstLine="720"/>
        <w:rPr>
          <w:rFonts w:ascii="Times New Roman" w:hAnsi="Times New Roman" w:cs="Times New Roman"/>
          <w:sz w:val="24"/>
          <w:szCs w:val="24"/>
        </w:rPr>
      </w:pPr>
      <w:r w:rsidRPr="001041C8" w:rsidR="00D06ACA">
        <w:rPr>
          <w:rFonts w:ascii="Times New Roman" w:hAnsi="Times New Roman" w:cs="Times New Roman"/>
          <w:sz w:val="24"/>
          <w:szCs w:val="24"/>
        </w:rPr>
        <w:t xml:space="preserve">Consequently, being aware of social justice issues in the learning environment aid educators in creating awareness for the young learners. For instance, domestic violence, among other crime-related issues, should be taught at tender age. </w:t>
      </w:r>
      <w:r w:rsidRPr="001041C8" w:rsidR="00344975">
        <w:rPr>
          <w:rFonts w:ascii="Times New Roman" w:hAnsi="Times New Roman" w:cs="Times New Roman"/>
          <w:sz w:val="24"/>
          <w:szCs w:val="24"/>
        </w:rPr>
        <w:t xml:space="preserve">Therefore, teachers </w:t>
      </w:r>
      <w:r w:rsidRPr="001041C8" w:rsidR="00864546">
        <w:rPr>
          <w:rFonts w:ascii="Times New Roman" w:hAnsi="Times New Roman" w:cs="Times New Roman"/>
          <w:sz w:val="24"/>
          <w:szCs w:val="24"/>
        </w:rPr>
        <w:t xml:space="preserve">instruct young learners and inspire and influence the character of the younger generation. </w:t>
      </w:r>
    </w:p>
    <w:p w:rsidR="00864546" w:rsidRPr="001041C8" w:rsidP="001041C8">
      <w:pPr>
        <w:spacing w:line="480" w:lineRule="auto"/>
        <w:ind w:firstLine="720"/>
        <w:jc w:val="center"/>
        <w:rPr>
          <w:rFonts w:ascii="Times New Roman" w:hAnsi="Times New Roman" w:cs="Times New Roman"/>
          <w:b/>
          <w:sz w:val="24"/>
          <w:szCs w:val="24"/>
        </w:rPr>
      </w:pPr>
      <w:r w:rsidRPr="001041C8">
        <w:rPr>
          <w:rFonts w:ascii="Times New Roman" w:hAnsi="Times New Roman" w:cs="Times New Roman"/>
          <w:b/>
          <w:sz w:val="24"/>
          <w:szCs w:val="24"/>
        </w:rPr>
        <w:t>The Establishment of a Learning Culture</w:t>
      </w:r>
    </w:p>
    <w:p w:rsidR="00501FC2" w:rsidRPr="001041C8" w:rsidP="001041C8">
      <w:pPr>
        <w:spacing w:line="480" w:lineRule="auto"/>
        <w:ind w:firstLine="720"/>
        <w:rPr>
          <w:rFonts w:ascii="Times New Roman" w:hAnsi="Times New Roman" w:cs="Times New Roman"/>
          <w:sz w:val="24"/>
          <w:szCs w:val="24"/>
        </w:rPr>
      </w:pPr>
      <w:r w:rsidRPr="001041C8">
        <w:rPr>
          <w:rFonts w:ascii="Times New Roman" w:hAnsi="Times New Roman" w:cs="Times New Roman"/>
          <w:sz w:val="24"/>
          <w:szCs w:val="24"/>
        </w:rPr>
        <w:t xml:space="preserve">Little learning is indeed a dangerous thing. Formulation of continuous learning not only assists students but also for organizational development. </w:t>
      </w:r>
      <w:r w:rsidRPr="001041C8">
        <w:rPr>
          <w:rFonts w:ascii="Times New Roman" w:hAnsi="Times New Roman" w:cs="Times New Roman"/>
          <w:sz w:val="24"/>
          <w:szCs w:val="24"/>
        </w:rPr>
        <w:t xml:space="preserve">A well-established learning culture should incorporate values, norms and practices. </w:t>
      </w:r>
      <w:r w:rsidRPr="001041C8" w:rsidR="00FA38B8">
        <w:rPr>
          <w:rFonts w:ascii="Times New Roman" w:hAnsi="Times New Roman" w:cs="Times New Roman"/>
          <w:sz w:val="24"/>
          <w:szCs w:val="24"/>
        </w:rPr>
        <w:t xml:space="preserve">Educators can formulate the right learning </w:t>
      </w:r>
      <w:r w:rsidRPr="001041C8" w:rsidR="00FA38B8">
        <w:rPr>
          <w:rFonts w:ascii="Times New Roman" w:hAnsi="Times New Roman" w:cs="Times New Roman"/>
          <w:sz w:val="24"/>
          <w:szCs w:val="24"/>
        </w:rPr>
        <w:t xml:space="preserve">environment, give the necessary rewards to the hard-working students and be a good example to the learners. </w:t>
      </w:r>
      <w:r w:rsidRPr="001041C8" w:rsidR="001041C8">
        <w:rPr>
          <w:rFonts w:ascii="Times New Roman" w:hAnsi="Times New Roman" w:cs="Times New Roman"/>
          <w:color w:val="222222"/>
          <w:sz w:val="24"/>
          <w:szCs w:val="24"/>
          <w:shd w:val="clear" w:color="auto" w:fill="FFFFFF"/>
        </w:rPr>
        <w:t xml:space="preserve">Homer (2011) </w:t>
      </w:r>
      <w:r w:rsidRPr="001041C8" w:rsidR="00FA38B8">
        <w:rPr>
          <w:rFonts w:ascii="Times New Roman" w:hAnsi="Times New Roman" w:cs="Times New Roman"/>
          <w:sz w:val="24"/>
          <w:szCs w:val="24"/>
        </w:rPr>
        <w:t>observed that learners often emulate their teachers, thus should always lead by good example. Setting learning goals and being open-minded are some of the superb traits of educators. Hence, being a reflection of what children are supposed to be an aid in well-established learning.</w:t>
      </w:r>
    </w:p>
    <w:p w:rsidR="00501FC2" w:rsidRPr="001041C8" w:rsidP="001041C8">
      <w:pPr>
        <w:spacing w:line="480" w:lineRule="auto"/>
        <w:ind w:firstLine="720"/>
        <w:rPr>
          <w:rFonts w:ascii="Times New Roman" w:hAnsi="Times New Roman" w:cs="Times New Roman"/>
          <w:sz w:val="24"/>
          <w:szCs w:val="24"/>
        </w:rPr>
      </w:pPr>
      <w:r w:rsidRPr="001041C8" w:rsidR="00FA38B8">
        <w:rPr>
          <w:rFonts w:ascii="Times New Roman" w:hAnsi="Times New Roman" w:cs="Times New Roman"/>
          <w:sz w:val="24"/>
          <w:szCs w:val="24"/>
        </w:rPr>
        <w:t xml:space="preserve">Additionally, plans are crucial in most organizations. It should range from what is considered to be the most significant to the least. Plans enable learners to set goals and formulate success strategies. Moreover, it is significant for the learners and educators to be logic in their teaching. Importantly, encouraging learners to share knowledge is an indicator of well-established learning. Sharing knowledge foster strong learning culture. </w:t>
      </w:r>
      <w:r w:rsidRPr="001041C8" w:rsidR="009A4BD7">
        <w:rPr>
          <w:rFonts w:ascii="Times New Roman" w:hAnsi="Times New Roman" w:cs="Times New Roman"/>
          <w:sz w:val="24"/>
          <w:szCs w:val="24"/>
        </w:rPr>
        <w:t xml:space="preserve">Kukulska-Hulme (2010) noted that learners are increasingly engaging in educational activities due to the rising personal requirements. This is mostly influenced by the environment students reside. For instance, the evolving technology has influenced adoption of various learning cultures. </w:t>
      </w:r>
    </w:p>
    <w:p w:rsidR="003710F6" w:rsidRPr="001041C8" w:rsidP="001041C8">
      <w:pPr>
        <w:spacing w:line="480" w:lineRule="auto"/>
        <w:ind w:firstLine="720"/>
        <w:rPr>
          <w:rFonts w:ascii="Times New Roman" w:hAnsi="Times New Roman" w:cs="Times New Roman"/>
          <w:sz w:val="24"/>
          <w:szCs w:val="24"/>
        </w:rPr>
      </w:pPr>
    </w:p>
    <w:p w:rsidR="003710F6" w:rsidRPr="001041C8" w:rsidP="001041C8">
      <w:pPr>
        <w:spacing w:line="480" w:lineRule="auto"/>
        <w:ind w:firstLine="720"/>
        <w:rPr>
          <w:rFonts w:ascii="Times New Roman" w:hAnsi="Times New Roman" w:cs="Times New Roman"/>
          <w:sz w:val="24"/>
          <w:szCs w:val="24"/>
        </w:rPr>
      </w:pPr>
    </w:p>
    <w:p w:rsidR="003710F6" w:rsidRPr="001041C8" w:rsidP="001041C8">
      <w:pPr>
        <w:spacing w:line="480" w:lineRule="auto"/>
        <w:ind w:firstLine="720"/>
        <w:rPr>
          <w:rFonts w:ascii="Times New Roman" w:hAnsi="Times New Roman" w:cs="Times New Roman"/>
          <w:sz w:val="24"/>
          <w:szCs w:val="24"/>
        </w:rPr>
      </w:pPr>
    </w:p>
    <w:p w:rsidR="003710F6" w:rsidRPr="001041C8" w:rsidP="001041C8">
      <w:pPr>
        <w:spacing w:line="480" w:lineRule="auto"/>
        <w:ind w:firstLine="720"/>
        <w:rPr>
          <w:rFonts w:ascii="Times New Roman" w:hAnsi="Times New Roman" w:cs="Times New Roman"/>
          <w:sz w:val="24"/>
          <w:szCs w:val="24"/>
        </w:rPr>
      </w:pPr>
    </w:p>
    <w:p w:rsidR="003710F6" w:rsidRPr="001041C8" w:rsidP="001041C8">
      <w:pPr>
        <w:spacing w:line="480" w:lineRule="auto"/>
        <w:ind w:firstLine="720"/>
        <w:rPr>
          <w:rFonts w:ascii="Times New Roman" w:hAnsi="Times New Roman" w:cs="Times New Roman"/>
          <w:sz w:val="24"/>
          <w:szCs w:val="24"/>
        </w:rPr>
      </w:pPr>
    </w:p>
    <w:p w:rsidR="003710F6" w:rsidRPr="001041C8" w:rsidP="001041C8">
      <w:pPr>
        <w:spacing w:line="480" w:lineRule="auto"/>
        <w:ind w:firstLine="720"/>
        <w:rPr>
          <w:rFonts w:ascii="Times New Roman" w:hAnsi="Times New Roman" w:cs="Times New Roman"/>
          <w:sz w:val="24"/>
          <w:szCs w:val="24"/>
        </w:rPr>
      </w:pPr>
    </w:p>
    <w:p w:rsidR="003710F6" w:rsidRPr="001041C8" w:rsidP="001041C8">
      <w:pPr>
        <w:spacing w:line="480" w:lineRule="auto"/>
        <w:ind w:firstLine="720"/>
        <w:rPr>
          <w:rFonts w:ascii="Times New Roman" w:hAnsi="Times New Roman" w:cs="Times New Roman"/>
          <w:sz w:val="24"/>
          <w:szCs w:val="24"/>
        </w:rPr>
      </w:pPr>
    </w:p>
    <w:p w:rsidR="003710F6" w:rsidRPr="001041C8" w:rsidP="001041C8">
      <w:pPr>
        <w:spacing w:line="480" w:lineRule="auto"/>
        <w:ind w:firstLine="720"/>
        <w:rPr>
          <w:rFonts w:ascii="Times New Roman" w:hAnsi="Times New Roman" w:cs="Times New Roman"/>
          <w:sz w:val="24"/>
          <w:szCs w:val="24"/>
        </w:rPr>
      </w:pPr>
    </w:p>
    <w:p w:rsidR="003710F6" w:rsidRPr="001041C8" w:rsidP="001041C8">
      <w:pPr>
        <w:spacing w:line="480" w:lineRule="auto"/>
        <w:ind w:firstLine="720"/>
        <w:jc w:val="center"/>
        <w:rPr>
          <w:rFonts w:ascii="Times New Roman" w:hAnsi="Times New Roman" w:cs="Times New Roman"/>
          <w:b/>
          <w:sz w:val="24"/>
          <w:szCs w:val="24"/>
        </w:rPr>
      </w:pPr>
      <w:r w:rsidRPr="001041C8">
        <w:rPr>
          <w:rFonts w:ascii="Times New Roman" w:hAnsi="Times New Roman" w:cs="Times New Roman"/>
          <w:b/>
          <w:sz w:val="24"/>
          <w:szCs w:val="24"/>
        </w:rPr>
        <w:t>References</w:t>
      </w:r>
    </w:p>
    <w:p w:rsidR="001041C8" w:rsidRPr="001041C8" w:rsidP="001041C8">
      <w:pPr>
        <w:spacing w:after="0" w:line="480" w:lineRule="auto"/>
        <w:ind w:left="720" w:hanging="720"/>
        <w:rPr>
          <w:rFonts w:ascii="Times New Roman" w:hAnsi="Times New Roman" w:cs="Times New Roman"/>
          <w:sz w:val="24"/>
          <w:szCs w:val="24"/>
        </w:rPr>
      </w:pPr>
      <w:r w:rsidRPr="001041C8">
        <w:rPr>
          <w:rFonts w:ascii="Times New Roman" w:hAnsi="Times New Roman" w:cs="Times New Roman"/>
          <w:sz w:val="24"/>
          <w:szCs w:val="24"/>
        </w:rPr>
        <w:t>Gordon, B., &amp; Doyle, S. (2015). Teaching Personal And Social Responsibility And Transfer Of Learning: Opportunities And Challenges For Teachers And Coaches. Journal Of Teaching In Physical Education, 34(1), 152-161.</w:t>
      </w:r>
    </w:p>
    <w:p w:rsidR="001041C8" w:rsidRPr="001041C8" w:rsidP="001041C8">
      <w:pPr>
        <w:spacing w:after="0" w:line="480" w:lineRule="auto"/>
        <w:ind w:left="720" w:hanging="720"/>
        <w:rPr>
          <w:rFonts w:ascii="Times New Roman" w:hAnsi="Times New Roman" w:cs="Times New Roman"/>
          <w:sz w:val="24"/>
          <w:szCs w:val="24"/>
        </w:rPr>
      </w:pPr>
      <w:r w:rsidRPr="001041C8">
        <w:rPr>
          <w:rFonts w:ascii="Times New Roman" w:hAnsi="Times New Roman" w:cs="Times New Roman"/>
          <w:color w:val="222222"/>
          <w:sz w:val="24"/>
          <w:szCs w:val="24"/>
          <w:shd w:val="clear" w:color="auto" w:fill="FFFFFF"/>
        </w:rPr>
        <w:t>Homer, B. (2011). Freire, Teaching, and Learning: Culture Circles Across Contexts By Mariana Souto-Manning: New York: Peter Lang, 2010, 219 pages, $32.25 (paperback).</w:t>
      </w:r>
      <w:r w:rsidRPr="001041C8">
        <w:rPr>
          <w:rFonts w:ascii="Times New Roman" w:hAnsi="Times New Roman" w:cs="Times New Roman"/>
          <w:sz w:val="24"/>
          <w:szCs w:val="24"/>
        </w:rPr>
        <w:t xml:space="preserve"> </w:t>
      </w:r>
    </w:p>
    <w:p w:rsidR="001041C8" w:rsidRPr="001041C8" w:rsidP="001041C8">
      <w:pPr>
        <w:spacing w:after="0" w:line="480" w:lineRule="auto"/>
        <w:ind w:left="720" w:hanging="720"/>
        <w:rPr>
          <w:rFonts w:ascii="Times New Roman" w:hAnsi="Times New Roman" w:cs="Times New Roman"/>
          <w:color w:val="222222"/>
          <w:sz w:val="24"/>
          <w:szCs w:val="24"/>
          <w:shd w:val="clear" w:color="auto" w:fill="FFFFFF"/>
        </w:rPr>
      </w:pPr>
      <w:r w:rsidRPr="001041C8">
        <w:rPr>
          <w:rFonts w:ascii="Times New Roman" w:hAnsi="Times New Roman" w:cs="Times New Roman"/>
          <w:color w:val="222222"/>
          <w:sz w:val="24"/>
          <w:szCs w:val="24"/>
          <w:shd w:val="clear" w:color="auto" w:fill="FFFFFF"/>
        </w:rPr>
        <w:t>Kukulska-Hulme, A. (2010). Learning Cultures on the Move: Where are we heading?. </w:t>
      </w:r>
      <w:r w:rsidRPr="001041C8">
        <w:rPr>
          <w:rFonts w:ascii="Times New Roman" w:hAnsi="Times New Roman" w:cs="Times New Roman"/>
          <w:i/>
          <w:iCs/>
          <w:color w:val="222222"/>
          <w:sz w:val="24"/>
          <w:szCs w:val="24"/>
          <w:shd w:val="clear" w:color="auto" w:fill="FFFFFF"/>
        </w:rPr>
        <w:t>Journal of Educational Technology &amp; Society</w:t>
      </w:r>
      <w:r w:rsidRPr="001041C8">
        <w:rPr>
          <w:rFonts w:ascii="Times New Roman" w:hAnsi="Times New Roman" w:cs="Times New Roman"/>
          <w:color w:val="222222"/>
          <w:sz w:val="24"/>
          <w:szCs w:val="24"/>
          <w:shd w:val="clear" w:color="auto" w:fill="FFFFFF"/>
        </w:rPr>
        <w:t>, </w:t>
      </w:r>
      <w:r w:rsidRPr="001041C8">
        <w:rPr>
          <w:rFonts w:ascii="Times New Roman" w:hAnsi="Times New Roman" w:cs="Times New Roman"/>
          <w:i/>
          <w:iCs/>
          <w:color w:val="222222"/>
          <w:sz w:val="24"/>
          <w:szCs w:val="24"/>
          <w:shd w:val="clear" w:color="auto" w:fill="FFFFFF"/>
        </w:rPr>
        <w:t>13</w:t>
      </w:r>
      <w:r w:rsidRPr="001041C8">
        <w:rPr>
          <w:rFonts w:ascii="Times New Roman" w:hAnsi="Times New Roman" w:cs="Times New Roman"/>
          <w:color w:val="222222"/>
          <w:sz w:val="24"/>
          <w:szCs w:val="24"/>
          <w:shd w:val="clear" w:color="auto" w:fill="FFFFFF"/>
        </w:rPr>
        <w:t>(4), 4-14.</w:t>
      </w:r>
    </w:p>
    <w:p w:rsidR="001041C8" w:rsidRPr="001041C8" w:rsidP="001041C8">
      <w:pPr>
        <w:spacing w:after="0" w:line="480" w:lineRule="auto"/>
        <w:rPr>
          <w:rFonts w:ascii="Times New Roman" w:hAnsi="Times New Roman" w:cs="Times New Roman"/>
          <w:b/>
          <w:sz w:val="24"/>
          <w:szCs w:val="24"/>
        </w:rPr>
      </w:pPr>
      <w:r w:rsidRPr="001041C8">
        <w:rPr>
          <w:rFonts w:ascii="Times New Roman" w:hAnsi="Times New Roman" w:cs="Times New Roman"/>
          <w:color w:val="222222"/>
          <w:sz w:val="24"/>
          <w:szCs w:val="24"/>
          <w:shd w:val="clear" w:color="auto" w:fill="FFFFFF"/>
        </w:rPr>
        <w:t>Li, J. (2012). </w:t>
      </w:r>
      <w:r w:rsidRPr="001041C8">
        <w:rPr>
          <w:rFonts w:ascii="Times New Roman" w:hAnsi="Times New Roman" w:cs="Times New Roman"/>
          <w:i/>
          <w:iCs/>
          <w:color w:val="222222"/>
          <w:sz w:val="24"/>
          <w:szCs w:val="24"/>
          <w:shd w:val="clear" w:color="auto" w:fill="FFFFFF"/>
        </w:rPr>
        <w:t>Cultural foundations of learning: East and West</w:t>
      </w:r>
      <w:r w:rsidRPr="001041C8">
        <w:rPr>
          <w:rFonts w:ascii="Times New Roman" w:hAnsi="Times New Roman" w:cs="Times New Roman"/>
          <w:color w:val="222222"/>
          <w:sz w:val="24"/>
          <w:szCs w:val="24"/>
          <w:shd w:val="clear" w:color="auto" w:fill="FFFFFF"/>
        </w:rPr>
        <w:t>. Cambridge University Press.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4842244"/>
      <w:docPartObj>
        <w:docPartGallery w:val="Page Numbers (Top of Page)"/>
        <w:docPartUnique/>
      </w:docPartObj>
    </w:sdtPr>
    <w:sdtEndPr>
      <w:rPr>
        <w:noProof/>
      </w:rPr>
    </w:sdtEndPr>
    <w:sdtContent>
      <w:p w:rsidR="00A65B0C">
        <w:pPr>
          <w:pStyle w:val="Header"/>
          <w:jc w:val="right"/>
        </w:pPr>
        <w:r>
          <w:fldChar w:fldCharType="begin"/>
        </w:r>
        <w:r>
          <w:instrText xml:space="preserve"> PAGE   \* MERGEFORMAT </w:instrText>
        </w:r>
        <w:r>
          <w:fldChar w:fldCharType="separate"/>
        </w:r>
        <w:r w:rsidR="001041C8">
          <w:rPr>
            <w:noProof/>
          </w:rPr>
          <w:t>1</w:t>
        </w:r>
        <w:r>
          <w:rPr>
            <w:noProof/>
          </w:rPr>
          <w:fldChar w:fldCharType="end"/>
        </w:r>
      </w:p>
    </w:sdtContent>
  </w:sdt>
  <w:p w:rsidR="00A65B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0C"/>
    <w:rsid w:val="00011E28"/>
    <w:rsid w:val="001041C8"/>
    <w:rsid w:val="001C09FC"/>
    <w:rsid w:val="002F2AC1"/>
    <w:rsid w:val="00344975"/>
    <w:rsid w:val="003710F6"/>
    <w:rsid w:val="004412DC"/>
    <w:rsid w:val="004F0ADA"/>
    <w:rsid w:val="00501FC2"/>
    <w:rsid w:val="0083483E"/>
    <w:rsid w:val="00864546"/>
    <w:rsid w:val="008F5596"/>
    <w:rsid w:val="009A4BD7"/>
    <w:rsid w:val="00A44084"/>
    <w:rsid w:val="00A45907"/>
    <w:rsid w:val="00A65B0C"/>
    <w:rsid w:val="00B4022E"/>
    <w:rsid w:val="00B761DC"/>
    <w:rsid w:val="00BC07FA"/>
    <w:rsid w:val="00D06ACA"/>
    <w:rsid w:val="00E1402E"/>
    <w:rsid w:val="00F00F71"/>
    <w:rsid w:val="00FA38B8"/>
    <w:rsid w:val="00FF65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5ACCC4"/>
  <w15:docId w15:val="{CE5AFE99-3EC5-4353-8B59-1FD350E8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B0C"/>
  </w:style>
  <w:style w:type="paragraph" w:styleId="Footer">
    <w:name w:val="footer"/>
    <w:basedOn w:val="Normal"/>
    <w:link w:val="FooterChar"/>
    <w:uiPriority w:val="99"/>
    <w:unhideWhenUsed/>
    <w:rsid w:val="00A65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2021-07-07T08:19:00Z</dcterms:created>
  <dcterms:modified xsi:type="dcterms:W3CDTF">2021-07-07T11:39:00Z</dcterms:modified>
</cp:coreProperties>
</file>